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632" w:rsidRDefault="00293632" w:rsidP="00276FC3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b/>
          <w:bCs/>
          <w:color w:val="273350"/>
          <w:sz w:val="27"/>
          <w:szCs w:val="27"/>
          <w:lang w:eastAsia="ru-RU"/>
        </w:rPr>
      </w:pPr>
    </w:p>
    <w:p w:rsidR="00293632" w:rsidRDefault="00293632" w:rsidP="00276FC3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b/>
          <w:bCs/>
          <w:color w:val="273350"/>
          <w:sz w:val="27"/>
          <w:szCs w:val="27"/>
          <w:lang w:eastAsia="ru-RU"/>
        </w:rPr>
      </w:pPr>
    </w:p>
    <w:p w:rsidR="00293632" w:rsidRPr="00293632" w:rsidRDefault="00293632" w:rsidP="00293632">
      <w:pPr>
        <w:shd w:val="clear" w:color="auto" w:fill="FFFFFF"/>
        <w:spacing w:before="240" w:after="100" w:afterAutospacing="1" w:line="479" w:lineRule="atLeast"/>
        <w:outlineLvl w:val="1"/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</w:pPr>
      <w:hyperlink r:id="rId4" w:tooltip="Правила пожарной безопасности на кладбище в день Радоницы" w:history="1">
        <w:r w:rsidRPr="00293632">
          <w:rPr>
            <w:rFonts w:ascii="Montserrat" w:eastAsia="Times New Roman" w:hAnsi="Montserrat" w:cs="Times New Roman"/>
            <w:b/>
            <w:bCs/>
            <w:color w:val="0000FF"/>
            <w:sz w:val="36"/>
            <w:szCs w:val="36"/>
            <w:lang w:eastAsia="ru-RU"/>
          </w:rPr>
          <w:t xml:space="preserve">Правила пожарной безопасности на кладбище в день </w:t>
        </w:r>
        <w:proofErr w:type="spellStart"/>
        <w:r w:rsidRPr="00293632">
          <w:rPr>
            <w:rFonts w:ascii="Montserrat" w:eastAsia="Times New Roman" w:hAnsi="Montserrat" w:cs="Times New Roman"/>
            <w:b/>
            <w:bCs/>
            <w:color w:val="0000FF"/>
            <w:sz w:val="36"/>
            <w:szCs w:val="36"/>
            <w:lang w:eastAsia="ru-RU"/>
          </w:rPr>
          <w:t>Радоницы</w:t>
        </w:r>
        <w:proofErr w:type="spellEnd"/>
      </w:hyperlink>
    </w:p>
    <w:p w:rsidR="00293632" w:rsidRDefault="00293632" w:rsidP="00276FC3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b/>
          <w:bCs/>
          <w:color w:val="273350"/>
          <w:sz w:val="27"/>
          <w:szCs w:val="27"/>
          <w:lang w:eastAsia="ru-RU"/>
        </w:rPr>
      </w:pPr>
    </w:p>
    <w:p w:rsidR="00276FC3" w:rsidRDefault="00276FC3" w:rsidP="00276FC3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b/>
          <w:bCs/>
          <w:color w:val="273350"/>
          <w:sz w:val="27"/>
          <w:szCs w:val="27"/>
          <w:lang w:eastAsia="ru-RU"/>
        </w:rPr>
      </w:pPr>
      <w:r w:rsidRPr="00276FC3">
        <w:rPr>
          <w:rFonts w:ascii="Montserrat" w:eastAsia="Times New Roman" w:hAnsi="Montserrat" w:cs="Times New Roman"/>
          <w:b/>
          <w:bCs/>
          <w:color w:val="273350"/>
          <w:sz w:val="27"/>
          <w:szCs w:val="27"/>
          <w:lang w:eastAsia="ru-RU"/>
        </w:rPr>
        <w:t xml:space="preserve">В преддверии светлого праздника </w:t>
      </w:r>
      <w:proofErr w:type="spellStart"/>
      <w:r w:rsidRPr="00276FC3">
        <w:rPr>
          <w:rFonts w:ascii="Montserrat" w:eastAsia="Times New Roman" w:hAnsi="Montserrat" w:cs="Times New Roman"/>
          <w:b/>
          <w:bCs/>
          <w:color w:val="273350"/>
          <w:sz w:val="27"/>
          <w:szCs w:val="27"/>
          <w:lang w:eastAsia="ru-RU"/>
        </w:rPr>
        <w:t>Радоницы</w:t>
      </w:r>
      <w:proofErr w:type="spellEnd"/>
      <w:r w:rsidRPr="00276FC3">
        <w:rPr>
          <w:rFonts w:ascii="Montserrat" w:eastAsia="Times New Roman" w:hAnsi="Montserrat" w:cs="Times New Roman"/>
          <w:b/>
          <w:bCs/>
          <w:color w:val="273350"/>
          <w:sz w:val="27"/>
          <w:szCs w:val="27"/>
          <w:lang w:eastAsia="ru-RU"/>
        </w:rPr>
        <w:t xml:space="preserve"> наши сердца наполняются памятью о тех, кто покинул этот мир. В этот особенный день люди спешат на кладбище, чтобы привести в порядок могилы своих усопших родственников.</w:t>
      </w:r>
    </w:p>
    <w:p w:rsidR="00276FC3" w:rsidRPr="00276FC3" w:rsidRDefault="00276FC3" w:rsidP="00276FC3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b/>
          <w:bCs/>
          <w:color w:val="273350"/>
          <w:sz w:val="27"/>
          <w:szCs w:val="27"/>
          <w:lang w:eastAsia="ru-RU"/>
        </w:rPr>
      </w:pPr>
    </w:p>
    <w:p w:rsidR="00276FC3" w:rsidRPr="00276FC3" w:rsidRDefault="00276FC3" w:rsidP="00276F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72125" cy="4914900"/>
            <wp:effectExtent l="19050" t="0" r="9525" b="0"/>
            <wp:docPr id="1" name="Рисунок 1" descr="Правила пожарной безопасности на кладбище в день Радоницы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ила пожарной безопасности на кладбище в день Радоницы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491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FC3" w:rsidRDefault="00276FC3" w:rsidP="00276FC3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</w:p>
    <w:p w:rsidR="00276FC3" w:rsidRPr="00276FC3" w:rsidRDefault="00276FC3" w:rsidP="00276FC3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276FC3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Важно помнить, что на кладбище необходимо соблюдать правила пожарной безопасности. Будьте внимательны: не оставляйте без присмотра свечи и другие источники огня, не бросайте горящие спички и окурки, не сжигайте сухую траву вблизи кустов, деревьев, не производите бесконтрольное сжигание мусора и разведение костров, не оставляйте бутылки или осколки стекла.</w:t>
      </w:r>
    </w:p>
    <w:p w:rsidR="00276FC3" w:rsidRPr="00276FC3" w:rsidRDefault="00276FC3" w:rsidP="00276FC3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276FC3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lastRenderedPageBreak/>
        <w:t>Заботясь о безопасности, мы сохраняем обитель памяти в мире благодати и покоя. Пусть каждый миг, проведенный на этом святом месте, станет мостом между прошлым и будущим, источником вдохновения и тепла.</w:t>
      </w:r>
    </w:p>
    <w:p w:rsidR="00276FC3" w:rsidRPr="00276FC3" w:rsidRDefault="00276FC3" w:rsidP="00276FC3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276FC3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Инструктор противопожарной профилактики</w:t>
      </w:r>
    </w:p>
    <w:p w:rsidR="00276FC3" w:rsidRPr="00276FC3" w:rsidRDefault="00276FC3" w:rsidP="00276FC3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276FC3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11-го </w:t>
      </w:r>
      <w:proofErr w:type="spellStart"/>
      <w:r w:rsidRPr="00276FC3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Хоринского</w:t>
      </w:r>
      <w:proofErr w:type="spellEnd"/>
      <w:r w:rsidRPr="00276FC3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отряда ГПС РБ                                                 Ю. А. </w:t>
      </w:r>
      <w:proofErr w:type="spellStart"/>
      <w:r w:rsidRPr="00276FC3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Ботова</w:t>
      </w:r>
      <w:proofErr w:type="spellEnd"/>
    </w:p>
    <w:p w:rsidR="00BB0C31" w:rsidRDefault="00BB0C31"/>
    <w:sectPr w:rsidR="00BB0C31" w:rsidSect="00276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76FC3"/>
    <w:rsid w:val="00276FC3"/>
    <w:rsid w:val="00293632"/>
    <w:rsid w:val="00504796"/>
    <w:rsid w:val="00BB0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C31"/>
  </w:style>
  <w:style w:type="paragraph" w:styleId="2">
    <w:name w:val="heading 2"/>
    <w:basedOn w:val="a"/>
    <w:link w:val="20"/>
    <w:uiPriority w:val="9"/>
    <w:qFormat/>
    <w:rsid w:val="002936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6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6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6FC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936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2936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3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khorinsk.gosuslugi.ru/dlya-zhiteley/novosti-i-reportazhi/novosti_223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962</Characters>
  <Application>Microsoft Office Word</Application>
  <DocSecurity>0</DocSecurity>
  <Lines>8</Lines>
  <Paragraphs>2</Paragraphs>
  <ScaleCrop>false</ScaleCrop>
  <Company>Home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132</dc:creator>
  <cp:lastModifiedBy>132</cp:lastModifiedBy>
  <cp:revision>3</cp:revision>
  <dcterms:created xsi:type="dcterms:W3CDTF">2026-04-22T02:04:00Z</dcterms:created>
  <dcterms:modified xsi:type="dcterms:W3CDTF">2026-04-22T02:44:00Z</dcterms:modified>
</cp:coreProperties>
</file>